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1" w:rsidRPr="00CB7A3C" w:rsidRDefault="004723B1" w:rsidP="00BB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Curso</w:t>
      </w:r>
      <w:r w:rsidRPr="00CB7A3C">
        <w:rPr>
          <w:rFonts w:ascii="Times New Roman" w:hAnsi="Times New Roman" w:cs="Times New Roman"/>
          <w:sz w:val="24"/>
          <w:szCs w:val="24"/>
        </w:rPr>
        <w:t xml:space="preserve">: </w:t>
      </w:r>
      <w:r w:rsidR="001601DE" w:rsidRPr="00CB7A3C">
        <w:rPr>
          <w:rFonts w:ascii="Times New Roman" w:hAnsi="Times New Roman" w:cs="Times New Roman"/>
          <w:sz w:val="24"/>
          <w:szCs w:val="24"/>
        </w:rPr>
        <w:t>Ciências Sociais</w:t>
      </w:r>
      <w:r w:rsidR="006D123B" w:rsidRPr="00CB7A3C">
        <w:rPr>
          <w:rFonts w:ascii="Times New Roman" w:hAnsi="Times New Roman" w:cs="Times New Roman"/>
          <w:sz w:val="24"/>
          <w:szCs w:val="24"/>
        </w:rPr>
        <w:t xml:space="preserve"> / </w:t>
      </w:r>
      <w:r w:rsidR="001601DE" w:rsidRPr="00CB7A3C">
        <w:rPr>
          <w:rFonts w:ascii="Times New Roman" w:hAnsi="Times New Roman" w:cs="Times New Roman"/>
          <w:sz w:val="24"/>
          <w:szCs w:val="24"/>
        </w:rPr>
        <w:t>2014.1 (aberta aos demais estudantes da Universidade)</w:t>
      </w:r>
    </w:p>
    <w:p w:rsidR="004723B1" w:rsidRPr="00CB7A3C" w:rsidRDefault="004723B1" w:rsidP="00BB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Caráter</w:t>
      </w:r>
      <w:r w:rsidRPr="00CB7A3C">
        <w:rPr>
          <w:rFonts w:ascii="Times New Roman" w:hAnsi="Times New Roman" w:cs="Times New Roman"/>
          <w:sz w:val="24"/>
          <w:szCs w:val="24"/>
        </w:rPr>
        <w:t xml:space="preserve">: </w:t>
      </w:r>
      <w:r w:rsidR="001601DE" w:rsidRPr="00CB7A3C">
        <w:rPr>
          <w:rFonts w:ascii="Times New Roman" w:hAnsi="Times New Roman" w:cs="Times New Roman"/>
          <w:sz w:val="24"/>
          <w:szCs w:val="24"/>
        </w:rPr>
        <w:t xml:space="preserve">Eletiva </w:t>
      </w:r>
      <w:r w:rsidRPr="00CB7A3C">
        <w:rPr>
          <w:rFonts w:ascii="Times New Roman" w:hAnsi="Times New Roman" w:cs="Times New Roman"/>
          <w:sz w:val="24"/>
          <w:szCs w:val="24"/>
        </w:rPr>
        <w:t xml:space="preserve">/ </w:t>
      </w:r>
      <w:r w:rsidRPr="00CB7A3C">
        <w:rPr>
          <w:rFonts w:ascii="Times New Roman" w:hAnsi="Times New Roman" w:cs="Times New Roman"/>
          <w:b/>
          <w:sz w:val="24"/>
          <w:szCs w:val="24"/>
        </w:rPr>
        <w:t>Carga Horária</w:t>
      </w:r>
      <w:r w:rsidRPr="00CB7A3C">
        <w:rPr>
          <w:rFonts w:ascii="Times New Roman" w:hAnsi="Times New Roman" w:cs="Times New Roman"/>
          <w:sz w:val="24"/>
          <w:szCs w:val="24"/>
        </w:rPr>
        <w:t>: 80 horas</w:t>
      </w:r>
      <w:r w:rsidR="001601DE" w:rsidRPr="00CB7A3C">
        <w:rPr>
          <w:rFonts w:ascii="Times New Roman" w:hAnsi="Times New Roman" w:cs="Times New Roman"/>
          <w:sz w:val="24"/>
          <w:szCs w:val="24"/>
        </w:rPr>
        <w:t xml:space="preserve"> (04 créditos)</w:t>
      </w:r>
    </w:p>
    <w:p w:rsidR="00942344" w:rsidRPr="00CB7A3C" w:rsidRDefault="004723B1" w:rsidP="00BB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Nome</w:t>
      </w:r>
      <w:r w:rsidRPr="00CB7A3C">
        <w:rPr>
          <w:rFonts w:ascii="Times New Roman" w:hAnsi="Times New Roman" w:cs="Times New Roman"/>
          <w:sz w:val="24"/>
          <w:szCs w:val="24"/>
        </w:rPr>
        <w:t xml:space="preserve">: </w:t>
      </w:r>
      <w:r w:rsidR="001601DE" w:rsidRPr="00CB7A3C">
        <w:rPr>
          <w:rFonts w:ascii="Times New Roman" w:hAnsi="Times New Roman" w:cs="Times New Roman"/>
          <w:sz w:val="24"/>
          <w:szCs w:val="24"/>
        </w:rPr>
        <w:t>Tópicos Especiais: Direitos Humanos</w:t>
      </w:r>
      <w:r w:rsidR="009579A9" w:rsidRPr="00CB7A3C">
        <w:rPr>
          <w:rFonts w:ascii="Times New Roman" w:hAnsi="Times New Roman" w:cs="Times New Roman"/>
          <w:sz w:val="24"/>
          <w:szCs w:val="24"/>
        </w:rPr>
        <w:t xml:space="preserve"> / </w:t>
      </w:r>
      <w:r w:rsidR="00942344" w:rsidRPr="00CB7A3C">
        <w:rPr>
          <w:rFonts w:ascii="Times New Roman" w:hAnsi="Times New Roman" w:cs="Times New Roman"/>
          <w:b/>
          <w:sz w:val="24"/>
          <w:szCs w:val="24"/>
        </w:rPr>
        <w:t xml:space="preserve">Datas: </w:t>
      </w:r>
      <w:r w:rsidR="001601DE" w:rsidRPr="00CB7A3C">
        <w:rPr>
          <w:rFonts w:ascii="Times New Roman" w:hAnsi="Times New Roman" w:cs="Times New Roman"/>
          <w:sz w:val="24"/>
          <w:szCs w:val="24"/>
        </w:rPr>
        <w:t>Quarta-Feira</w:t>
      </w:r>
      <w:r w:rsidR="00942344" w:rsidRPr="00CB7A3C">
        <w:rPr>
          <w:rFonts w:ascii="Times New Roman" w:hAnsi="Times New Roman" w:cs="Times New Roman"/>
          <w:sz w:val="24"/>
          <w:szCs w:val="24"/>
        </w:rPr>
        <w:t xml:space="preserve"> / </w:t>
      </w:r>
      <w:r w:rsidR="009579A9" w:rsidRPr="00CB7A3C">
        <w:rPr>
          <w:rFonts w:ascii="Times New Roman" w:hAnsi="Times New Roman" w:cs="Times New Roman"/>
          <w:sz w:val="24"/>
          <w:szCs w:val="24"/>
        </w:rPr>
        <w:t>no</w:t>
      </w:r>
      <w:r w:rsidR="001601DE" w:rsidRPr="00CB7A3C">
        <w:rPr>
          <w:rFonts w:ascii="Times New Roman" w:hAnsi="Times New Roman" w:cs="Times New Roman"/>
          <w:sz w:val="24"/>
          <w:szCs w:val="24"/>
        </w:rPr>
        <w:t>turno</w:t>
      </w:r>
    </w:p>
    <w:p w:rsidR="004723B1" w:rsidRPr="00CB7A3C" w:rsidRDefault="004723B1" w:rsidP="00BB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 xml:space="preserve">Responsável: </w:t>
      </w:r>
      <w:r w:rsidRPr="00CB7A3C">
        <w:rPr>
          <w:rFonts w:ascii="Times New Roman" w:hAnsi="Times New Roman" w:cs="Times New Roman"/>
          <w:sz w:val="24"/>
          <w:szCs w:val="24"/>
        </w:rPr>
        <w:t>Prof. Vinicius Valentin Raduan Miguel</w:t>
      </w:r>
    </w:p>
    <w:p w:rsidR="001E6651" w:rsidRPr="00CB7A3C" w:rsidRDefault="001E6651" w:rsidP="00BB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Contato:</w:t>
      </w:r>
      <w:r w:rsidRPr="00CB7A3C">
        <w:rPr>
          <w:rFonts w:ascii="Times New Roman" w:hAnsi="Times New Roman" w:cs="Times New Roman"/>
          <w:sz w:val="24"/>
          <w:szCs w:val="24"/>
        </w:rPr>
        <w:t xml:space="preserve"> </w:t>
      </w:r>
      <w:r w:rsidR="004C0D9A" w:rsidRPr="00CB7A3C">
        <w:rPr>
          <w:rFonts w:ascii="Times New Roman" w:hAnsi="Times New Roman" w:cs="Times New Roman"/>
          <w:sz w:val="24"/>
          <w:szCs w:val="24"/>
        </w:rPr>
        <w:t>e-mail será disponibilizado em sala de aula.</w:t>
      </w:r>
      <w:r w:rsidRPr="00CB7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8C" w:rsidRPr="00CB7A3C" w:rsidRDefault="000E4923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softHyphen/>
      </w:r>
      <w:r w:rsidRPr="00CB7A3C">
        <w:rPr>
          <w:rFonts w:ascii="Times New Roman" w:hAnsi="Times New Roman" w:cs="Times New Roman"/>
          <w:sz w:val="24"/>
          <w:szCs w:val="24"/>
        </w:rPr>
        <w:softHyphen/>
      </w:r>
    </w:p>
    <w:p w:rsidR="001601DE" w:rsidRPr="00CB7A3C" w:rsidRDefault="001601DE" w:rsidP="00944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 xml:space="preserve">Curso / </w:t>
      </w:r>
      <w:proofErr w:type="gramStart"/>
      <w:r w:rsidRPr="00CB7A3C">
        <w:rPr>
          <w:rFonts w:ascii="Times New Roman" w:hAnsi="Times New Roman" w:cs="Times New Roman"/>
          <w:b/>
          <w:sz w:val="24"/>
          <w:szCs w:val="24"/>
        </w:rPr>
        <w:t>Objetivos e Justificativa</w:t>
      </w:r>
      <w:proofErr w:type="gramEnd"/>
    </w:p>
    <w:p w:rsidR="001601DE" w:rsidRPr="00CB7A3C" w:rsidRDefault="001601DE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O curso apresenta-se enquanto oportunidade de visitação de temáticas clássicas e paradigmas contemporâneos do amplo espectro do que se </w:t>
      </w:r>
      <w:proofErr w:type="gramStart"/>
      <w:r w:rsidRPr="00CB7A3C">
        <w:rPr>
          <w:rFonts w:ascii="Times New Roman" w:hAnsi="Times New Roman" w:cs="Times New Roman"/>
          <w:sz w:val="24"/>
          <w:szCs w:val="24"/>
        </w:rPr>
        <w:t>convencionou</w:t>
      </w:r>
      <w:proofErr w:type="gramEnd"/>
      <w:r w:rsidRPr="00CB7A3C">
        <w:rPr>
          <w:rFonts w:ascii="Times New Roman" w:hAnsi="Times New Roman" w:cs="Times New Roman"/>
          <w:sz w:val="24"/>
          <w:szCs w:val="24"/>
        </w:rPr>
        <w:t xml:space="preserve"> como o discurso de Direitos Humanos, partindo-se de uma análise simultaneamente </w:t>
      </w:r>
      <w:proofErr w:type="spellStart"/>
      <w:r w:rsidRPr="00CB7A3C">
        <w:rPr>
          <w:rFonts w:ascii="Times New Roman" w:hAnsi="Times New Roman" w:cs="Times New Roman"/>
          <w:sz w:val="24"/>
          <w:szCs w:val="24"/>
        </w:rPr>
        <w:t>político-jurídica</w:t>
      </w:r>
      <w:proofErr w:type="spellEnd"/>
      <w:r w:rsidRPr="00CB7A3C">
        <w:rPr>
          <w:rFonts w:ascii="Times New Roman" w:hAnsi="Times New Roman" w:cs="Times New Roman"/>
          <w:sz w:val="24"/>
          <w:szCs w:val="24"/>
        </w:rPr>
        <w:t xml:space="preserve"> e sociológico-econômica. Tendo por objetivos examinar a história e conceitos dos referidos Direitos, identificar suas características e diagnosticar problemáticas, além de apreciar a sua formatação enquanto prática política e legislativa no Brasil e na Amazônia. </w:t>
      </w:r>
    </w:p>
    <w:p w:rsidR="001601DE" w:rsidRPr="00CB7A3C" w:rsidRDefault="001601DE" w:rsidP="00944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Método de Ensino</w:t>
      </w:r>
    </w:p>
    <w:p w:rsidR="001601DE" w:rsidRPr="00CB7A3C" w:rsidRDefault="001601DE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O curso compreenderá aulas expositivas, dialógicas</w:t>
      </w:r>
      <w:r w:rsidR="00944DF4" w:rsidRPr="00CB7A3C">
        <w:rPr>
          <w:rFonts w:ascii="Times New Roman" w:hAnsi="Times New Roman" w:cs="Times New Roman"/>
          <w:sz w:val="24"/>
          <w:szCs w:val="24"/>
        </w:rPr>
        <w:t xml:space="preserve"> e dialogadas. Espera-se a leitura prévia das indicações para a efetiva participação e a </w:t>
      </w:r>
      <w:proofErr w:type="gramStart"/>
      <w:r w:rsidR="00944DF4" w:rsidRPr="00CB7A3C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="00944DF4" w:rsidRPr="00CB7A3C">
        <w:rPr>
          <w:rFonts w:ascii="Times New Roman" w:hAnsi="Times New Roman" w:cs="Times New Roman"/>
          <w:sz w:val="24"/>
          <w:szCs w:val="24"/>
        </w:rPr>
        <w:t xml:space="preserve"> da aprendizagem. </w:t>
      </w:r>
    </w:p>
    <w:p w:rsidR="001601DE" w:rsidRPr="00CB7A3C" w:rsidRDefault="001601DE" w:rsidP="00944D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Métodos Avaliativos</w:t>
      </w:r>
    </w:p>
    <w:p w:rsidR="00944DF4" w:rsidRPr="00CB7A3C" w:rsidRDefault="00944DF4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Média ponderada entre duas atividades:</w:t>
      </w:r>
    </w:p>
    <w:p w:rsidR="00944DF4" w:rsidRPr="00CB7A3C" w:rsidRDefault="00944DF4" w:rsidP="00944DF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Apresentação de resenha sobre as seguintes obras:</w:t>
      </w:r>
    </w:p>
    <w:p w:rsidR="00944DF4" w:rsidRPr="00CB7A3C" w:rsidRDefault="00944DF4" w:rsidP="00944D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DF4" w:rsidRPr="00CB7A3C" w:rsidRDefault="00944DF4" w:rsidP="00944DF4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BOBBIO, Norberto. A era dos direitos. Trad. Carlos Nelson Coutinho. Rio de Janeiro: </w:t>
      </w:r>
      <w:proofErr w:type="spellStart"/>
      <w:r w:rsidRPr="00CB7A3C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CB7A3C">
        <w:rPr>
          <w:rFonts w:ascii="Times New Roman" w:hAnsi="Times New Roman" w:cs="Times New Roman"/>
          <w:sz w:val="24"/>
          <w:szCs w:val="24"/>
        </w:rPr>
        <w:t>, 2004. – “Introdução” e “Primeira Parte”;</w:t>
      </w:r>
    </w:p>
    <w:p w:rsidR="00944DF4" w:rsidRPr="00CB7A3C" w:rsidRDefault="00944DF4" w:rsidP="00944D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DF4" w:rsidRPr="00CB7A3C" w:rsidRDefault="00944DF4" w:rsidP="00944DF4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lastRenderedPageBreak/>
        <w:t>CARVALHO, José Murilo de. Cidadania no Brasil. O longo Caminho. 3ª ed. Rio de Janeiro: Civilização Brasileira, 2002. – Capítulos “III, IV e Conclusão”.</w:t>
      </w:r>
    </w:p>
    <w:p w:rsidR="00944DF4" w:rsidRPr="00CB7A3C" w:rsidRDefault="00944DF4" w:rsidP="00944D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DF4" w:rsidRPr="00CB7A3C" w:rsidRDefault="00944DF4" w:rsidP="00944DF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Avaliação escrita</w:t>
      </w:r>
      <w:r w:rsidR="00122F51" w:rsidRPr="00CB7A3C">
        <w:rPr>
          <w:rFonts w:ascii="Times New Roman" w:hAnsi="Times New Roman" w:cs="Times New Roman"/>
          <w:sz w:val="24"/>
          <w:szCs w:val="24"/>
        </w:rPr>
        <w:t xml:space="preserve">, dissertativa, em </w:t>
      </w:r>
      <w:r w:rsidR="003E4281">
        <w:rPr>
          <w:rFonts w:ascii="Times New Roman" w:hAnsi="Times New Roman" w:cs="Times New Roman"/>
          <w:sz w:val="24"/>
          <w:szCs w:val="24"/>
        </w:rPr>
        <w:t>data a ser agendada.</w:t>
      </w:r>
    </w:p>
    <w:p w:rsidR="00944DF4" w:rsidRPr="00CB7A3C" w:rsidRDefault="00944DF4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9A" w:rsidRPr="00CB7A3C" w:rsidRDefault="00364FAC" w:rsidP="0094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Ementa</w:t>
      </w:r>
      <w:r w:rsidR="001601DE" w:rsidRPr="00CB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86" w:rsidRPr="00CB7A3C">
        <w:rPr>
          <w:rFonts w:ascii="Times New Roman" w:hAnsi="Times New Roman" w:cs="Times New Roman"/>
          <w:b/>
          <w:sz w:val="24"/>
          <w:szCs w:val="24"/>
        </w:rPr>
        <w:t>/</w:t>
      </w:r>
      <w:r w:rsidR="001601DE" w:rsidRPr="00CB7A3C">
        <w:rPr>
          <w:rFonts w:ascii="Times New Roman" w:hAnsi="Times New Roman" w:cs="Times New Roman"/>
          <w:b/>
          <w:sz w:val="24"/>
          <w:szCs w:val="24"/>
        </w:rPr>
        <w:t xml:space="preserve"> Conteúdo / </w:t>
      </w:r>
      <w:r w:rsidR="00122286" w:rsidRPr="00CB7A3C">
        <w:rPr>
          <w:rFonts w:ascii="Times New Roman" w:hAnsi="Times New Roman" w:cs="Times New Roman"/>
          <w:b/>
          <w:sz w:val="24"/>
          <w:szCs w:val="24"/>
        </w:rPr>
        <w:t>Programa</w:t>
      </w:r>
      <w:r w:rsidRPr="00CB7A3C">
        <w:rPr>
          <w:rFonts w:ascii="Times New Roman" w:hAnsi="Times New Roman" w:cs="Times New Roman"/>
          <w:b/>
          <w:sz w:val="24"/>
          <w:szCs w:val="24"/>
        </w:rPr>
        <w:t>:</w:t>
      </w:r>
      <w:r w:rsidRPr="00CB7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39" w:rsidRPr="00CB7A3C" w:rsidRDefault="00CB7A3C" w:rsidP="00295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A3C">
        <w:rPr>
          <w:rFonts w:ascii="Times New Roman" w:hAnsi="Times New Roman" w:cs="Times New Roman"/>
          <w:sz w:val="24"/>
          <w:szCs w:val="24"/>
        </w:rPr>
        <w:t>Pressupostos teórico-conceituais</w:t>
      </w:r>
      <w:proofErr w:type="gramEnd"/>
      <w:r w:rsidRPr="00CB7A3C">
        <w:rPr>
          <w:rFonts w:ascii="Times New Roman" w:hAnsi="Times New Roman" w:cs="Times New Roman"/>
          <w:sz w:val="24"/>
          <w:szCs w:val="24"/>
        </w:rPr>
        <w:t xml:space="preserve"> e a história dos Direitos Humanos</w:t>
      </w:r>
    </w:p>
    <w:p w:rsidR="00CB7A3C" w:rsidRPr="00CB7A3C" w:rsidRDefault="00CB7A3C" w:rsidP="00295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Autores nacionais e o debate brasileiro</w:t>
      </w:r>
    </w:p>
    <w:p w:rsidR="00CB7A3C" w:rsidRDefault="00CB7A3C" w:rsidP="00295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Documentos Internacionais</w:t>
      </w:r>
    </w:p>
    <w:p w:rsidR="00136DEB" w:rsidRPr="00136DEB" w:rsidRDefault="00136DEB" w:rsidP="00295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B">
        <w:rPr>
          <w:rFonts w:ascii="Times New Roman" w:hAnsi="Times New Roman" w:cs="Times New Roman"/>
          <w:sz w:val="24"/>
          <w:szCs w:val="24"/>
        </w:rPr>
        <w:t>Legislação &amp; Política Nacional de Direitos Humanos</w:t>
      </w:r>
    </w:p>
    <w:p w:rsidR="00554139" w:rsidRDefault="00554139" w:rsidP="00295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CD" w:rsidRPr="00CB7A3C" w:rsidRDefault="002E4ACD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Programa, indicações temáticas e referências:</w:t>
      </w:r>
    </w:p>
    <w:p w:rsidR="00456771" w:rsidRPr="00CB7A3C" w:rsidRDefault="00456771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 xml:space="preserve">Unidade I: </w:t>
      </w:r>
      <w:proofErr w:type="gramStart"/>
      <w:r w:rsidR="00D73AA8" w:rsidRPr="00CB7A3C">
        <w:rPr>
          <w:rFonts w:ascii="Times New Roman" w:hAnsi="Times New Roman" w:cs="Times New Roman"/>
          <w:b/>
          <w:sz w:val="24"/>
          <w:szCs w:val="24"/>
        </w:rPr>
        <w:t>Pressupostos teórico-conceituais</w:t>
      </w:r>
      <w:proofErr w:type="gramEnd"/>
      <w:r w:rsidR="00D73AA8" w:rsidRPr="00CB7A3C">
        <w:rPr>
          <w:rFonts w:ascii="Times New Roman" w:hAnsi="Times New Roman" w:cs="Times New Roman"/>
          <w:b/>
          <w:sz w:val="24"/>
          <w:szCs w:val="24"/>
        </w:rPr>
        <w:t xml:space="preserve"> e a história dos Direitos Humanos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CB7A3C" w:rsidTr="000E4923">
        <w:trPr>
          <w:cnfStyle w:val="100000000000"/>
        </w:trPr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01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0E4923" w:rsidRPr="00CB7A3C" w:rsidRDefault="003E4281" w:rsidP="00B0091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Apresentação.</w:t>
            </w:r>
            <w:r w:rsidR="005663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Conceitos preliminares. Sujeitos e atores.</w:t>
            </w:r>
          </w:p>
        </w:tc>
      </w:tr>
      <w:tr w:rsidR="000E4923" w:rsidRPr="00CB7A3C" w:rsidTr="000E4923">
        <w:trPr>
          <w:cnfStyle w:val="000000100000"/>
        </w:trPr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02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0E4923" w:rsidRDefault="0058322A" w:rsidP="0058322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FERREIRA Filho, Manoel Gonçalves. Direitos humanos fundamentais. 13ª ed. São Paulo: </w:t>
            </w:r>
            <w:proofErr w:type="gram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Saraiva,</w:t>
            </w:r>
            <w:proofErr w:type="gram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2011. </w:t>
            </w:r>
          </w:p>
          <w:p w:rsidR="003E4281" w:rsidRPr="00CB7A3C" w:rsidRDefault="003E4281" w:rsidP="0058322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4923" w:rsidRPr="00CB7A3C" w:rsidTr="000E4923"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03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0E4923" w:rsidRPr="00CB7A3C" w:rsidRDefault="0058322A" w:rsidP="0058322A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LAFER, Celso. A reconstrução dos direitos humanos: um diálogo com o pensamento de Hannah </w:t>
            </w:r>
            <w:proofErr w:type="spell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Arendt</w:t>
            </w:r>
            <w:proofErr w:type="spell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São Paulo: Companhia das Letras, 1988.</w:t>
            </w:r>
            <w:r w:rsidR="00822804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Parte 02, “IV” e “V”.</w:t>
            </w:r>
          </w:p>
          <w:p w:rsidR="00822804" w:rsidRPr="00CB7A3C" w:rsidRDefault="00822804" w:rsidP="0058322A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2804" w:rsidRPr="00CB7A3C" w:rsidRDefault="00822804" w:rsidP="0058322A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HUNT, Lynn. A invenção dos direitos humanos: uma história. São Paulo, Companhia das Letras, 2009. – Capítulo 01 e 02</w:t>
            </w:r>
          </w:p>
        </w:tc>
      </w:tr>
      <w:tr w:rsidR="000E4923" w:rsidRPr="00CB7A3C" w:rsidTr="000E4923">
        <w:trPr>
          <w:cnfStyle w:val="000000100000"/>
        </w:trPr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04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3E4281" w:rsidRPr="00CB7A3C" w:rsidRDefault="003E4281" w:rsidP="0058322A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Debate do texto </w:t>
            </w: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CARVALHO, José Murilo de. Cidadania no Brasil. O longo Caminho. 3ª ed. Rio de Janeiro: Civilização Brasileira, 2002 e </w:t>
            </w: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entrega de resenhas.</w:t>
            </w:r>
          </w:p>
        </w:tc>
      </w:tr>
    </w:tbl>
    <w:p w:rsidR="00A77DF4" w:rsidRPr="00CB7A3C" w:rsidRDefault="00A77DF4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8C" w:rsidRPr="00CB7A3C" w:rsidRDefault="00456771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 xml:space="preserve">Unidade II: </w:t>
      </w:r>
      <w:r w:rsidR="00D73AA8" w:rsidRPr="00CB7A3C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="00CB7A3C" w:rsidRPr="00CB7A3C">
        <w:rPr>
          <w:rFonts w:ascii="Times New Roman" w:hAnsi="Times New Roman" w:cs="Times New Roman"/>
          <w:b/>
          <w:sz w:val="24"/>
          <w:szCs w:val="24"/>
        </w:rPr>
        <w:t>nacionais</w:t>
      </w:r>
      <w:r w:rsidR="00D73AA8" w:rsidRPr="00CB7A3C">
        <w:rPr>
          <w:rFonts w:ascii="Times New Roman" w:hAnsi="Times New Roman" w:cs="Times New Roman"/>
          <w:b/>
          <w:sz w:val="24"/>
          <w:szCs w:val="24"/>
        </w:rPr>
        <w:t xml:space="preserve"> e o </w:t>
      </w:r>
      <w:r w:rsidR="00CB7A3C" w:rsidRPr="00CB7A3C">
        <w:rPr>
          <w:rFonts w:ascii="Times New Roman" w:hAnsi="Times New Roman" w:cs="Times New Roman"/>
          <w:b/>
          <w:sz w:val="24"/>
          <w:szCs w:val="24"/>
        </w:rPr>
        <w:t>d</w:t>
      </w:r>
      <w:r w:rsidR="00D73AA8" w:rsidRPr="00CB7A3C">
        <w:rPr>
          <w:rFonts w:ascii="Times New Roman" w:hAnsi="Times New Roman" w:cs="Times New Roman"/>
          <w:b/>
          <w:sz w:val="24"/>
          <w:szCs w:val="24"/>
        </w:rPr>
        <w:t>ebate brasileiro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CB7A3C" w:rsidTr="008A5738">
        <w:trPr>
          <w:cnfStyle w:val="100000000000"/>
        </w:trPr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05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537C69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Contribuições da interface Ciência Política &amp; Direito</w:t>
            </w:r>
          </w:p>
          <w:p w:rsidR="00537C69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37C69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KOERNER, Andrei. Ordem Política e Sujeito de Direito em teorias dos direitos humanos: análise do debate dos anos noventa. Lua Nova. Revista de Cultura e Política, São Paulo, v. 57, p. 87-112, 2002.</w:t>
            </w:r>
          </w:p>
          <w:p w:rsidR="00537C69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E4923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KOERNER, Andrei. O Papel dos Direitos Humanos na Política Democrática: uma análise preliminar. Revista Brasileira de Ciências Sociais, São Paulo, v. 18, n.53, p. 143-157, 2003.</w:t>
            </w:r>
          </w:p>
          <w:p w:rsidR="00537C69" w:rsidRPr="00CB7A3C" w:rsidRDefault="00537C69" w:rsidP="00537C69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E4923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06</w:t>
            </w:r>
          </w:p>
          <w:p w:rsidR="00A77DF4" w:rsidRPr="00CB7A3C" w:rsidRDefault="00A77D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537C69" w:rsidRPr="00CB7A3C" w:rsidRDefault="00537C69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Direitos Humanos, Sistema Interamericano e </w:t>
            </w:r>
            <w:proofErr w:type="gram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</w:t>
            </w:r>
            <w:proofErr w:type="gramEnd"/>
          </w:p>
          <w:p w:rsidR="00537C69" w:rsidRPr="00CB7A3C" w:rsidRDefault="00537C69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3AA8" w:rsidRPr="00CB7A3C" w:rsidRDefault="00537C69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PIOVESAN, Flávia</w:t>
            </w:r>
            <w:r w:rsidR="00D73AA8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Direitos sociais, econômicos e culturais e direitos</w:t>
            </w: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civis e políticos. </w:t>
            </w:r>
            <w:r w:rsidR="00D73AA8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Revista Internacional de Direitos Humanos - SUR, p. 21 - 49. Ano </w:t>
            </w:r>
            <w:proofErr w:type="gramStart"/>
            <w:r w:rsidR="00D73AA8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="00D73AA8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Número 1, 1° semestre de 2004.</w:t>
            </w:r>
          </w:p>
          <w:p w:rsidR="00D73AA8" w:rsidRPr="00CB7A3C" w:rsidRDefault="00D73AA8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923" w:rsidRPr="00CB7A3C" w:rsidRDefault="00537C69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PIOVESAN, Flávia</w:t>
            </w:r>
            <w:r w:rsidR="00D73AA8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Brasil e o sistema interamericano de proteção dos direitos humanos: impacto, desafios e perspectivas. RDE. Revista de Direito do Estado, v. 01, p. 317-336, 2009.</w:t>
            </w:r>
          </w:p>
          <w:p w:rsidR="00D73AA8" w:rsidRPr="00CB7A3C" w:rsidRDefault="00D73AA8" w:rsidP="00D73AA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4923" w:rsidRPr="00CB7A3C" w:rsidTr="008A5738">
        <w:tc>
          <w:tcPr>
            <w:cnfStyle w:val="001000000000"/>
            <w:tcW w:w="1384" w:type="dxa"/>
          </w:tcPr>
          <w:p w:rsidR="000E4923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07</w:t>
            </w:r>
          </w:p>
          <w:p w:rsidR="001633B9" w:rsidRPr="00CB7A3C" w:rsidRDefault="001633B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D73AA8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Direitos Humanos e Relações Internacionais</w:t>
            </w:r>
          </w:p>
          <w:p w:rsidR="00D73AA8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3AA8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ALVES, J. A. L. O contrário dos direitos humanos (explicitando </w:t>
            </w:r>
            <w:proofErr w:type="spell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Zizek</w:t>
            </w:r>
            <w:proofErr w:type="spell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Revista Brasileira de Política</w:t>
            </w:r>
          </w:p>
          <w:p w:rsidR="00D73AA8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Internacional, Brasília, v. 45, n. 1, p. 92-116, jun. 2002.</w:t>
            </w:r>
          </w:p>
          <w:p w:rsidR="00D73AA8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923" w:rsidRPr="00CB7A3C" w:rsidRDefault="00D73AA8" w:rsidP="00D73A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LAFER, Celso. A ONU e os direitos humanos. Estud. </w:t>
            </w:r>
            <w:proofErr w:type="gram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av.</w:t>
            </w:r>
            <w:proofErr w:type="gram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São Paulo ,  v. 9, n. 25, Dec.  1995.   </w:t>
            </w:r>
          </w:p>
        </w:tc>
      </w:tr>
      <w:tr w:rsidR="00537C69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537C69" w:rsidRPr="00CB7A3C" w:rsidRDefault="00537C6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08</w:t>
            </w:r>
          </w:p>
        </w:tc>
        <w:tc>
          <w:tcPr>
            <w:tcW w:w="7260" w:type="dxa"/>
          </w:tcPr>
          <w:p w:rsidR="00CB7A3C" w:rsidRPr="00CB7A3C" w:rsidRDefault="00CB7A3C" w:rsidP="00537C69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Direitos Sociais e a hierarquia (ou entrelaçamento normativo) de tratados internacionais de Direitos Humanos</w:t>
            </w:r>
          </w:p>
          <w:p w:rsidR="00CB7A3C" w:rsidRPr="00CB7A3C" w:rsidRDefault="00CB7A3C" w:rsidP="00537C69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7C69" w:rsidRPr="00CB7A3C" w:rsidRDefault="00537C69" w:rsidP="00537C69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SARLET, </w:t>
            </w:r>
            <w:proofErr w:type="spell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Ingo</w:t>
            </w:r>
            <w:proofErr w:type="spell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Wolfgang. Os direitos fundamentais sociais na Constituição de 1988. Revista Diálogo Jurídico. Ano </w:t>
            </w:r>
            <w:proofErr w:type="gram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I, V.</w:t>
            </w:r>
            <w:proofErr w:type="gram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I, N. I, abril de 2001.</w:t>
            </w:r>
          </w:p>
          <w:p w:rsidR="00537C69" w:rsidRPr="00CB7A3C" w:rsidRDefault="00537C69" w:rsidP="00537C69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7C69" w:rsidRPr="00CB7A3C" w:rsidRDefault="00537C69" w:rsidP="00537C69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SARLET, </w:t>
            </w:r>
            <w:proofErr w:type="spell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Ingo</w:t>
            </w:r>
            <w:proofErr w:type="spell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Wolfgang. Considerações a respeito das relações entre a Constituição Federal de 1988 e os tratados internacionais de direitos humanos. Revista Espaço Jurídico. </w:t>
            </w:r>
            <w:proofErr w:type="spellStart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Joaçaba</w:t>
            </w:r>
            <w:proofErr w:type="spellEnd"/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v. 12, n. 2, p. 325-344, jul./dez. 2011.</w:t>
            </w:r>
          </w:p>
        </w:tc>
      </w:tr>
    </w:tbl>
    <w:p w:rsidR="00456771" w:rsidRPr="00CB7A3C" w:rsidRDefault="00456771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Unidade III: </w:t>
      </w:r>
      <w:r w:rsidR="00CB7A3C">
        <w:rPr>
          <w:rFonts w:ascii="Times New Roman" w:hAnsi="Times New Roman" w:cs="Times New Roman"/>
          <w:b/>
          <w:sz w:val="24"/>
          <w:szCs w:val="24"/>
        </w:rPr>
        <w:t>Documentos Internacionais</w:t>
      </w:r>
    </w:p>
    <w:tbl>
      <w:tblPr>
        <w:tblStyle w:val="SombreamentoClaro-nfase1"/>
        <w:tblW w:w="0" w:type="auto"/>
        <w:tblLook w:val="04A0"/>
      </w:tblPr>
      <w:tblGrid>
        <w:gridCol w:w="1384"/>
        <w:gridCol w:w="7260"/>
      </w:tblGrid>
      <w:tr w:rsidR="000E4923" w:rsidRPr="00CB7A3C" w:rsidTr="008A5738">
        <w:trPr>
          <w:cnfStyle w:val="100000000000"/>
        </w:trPr>
        <w:tc>
          <w:tcPr>
            <w:cnfStyle w:val="001000000000"/>
            <w:tcW w:w="1384" w:type="dxa"/>
          </w:tcPr>
          <w:p w:rsidR="001633B9" w:rsidRPr="00CB7A3C" w:rsidRDefault="001633B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</w:tcPr>
          <w:p w:rsidR="000E4923" w:rsidRPr="00CB7A3C" w:rsidRDefault="000E4923" w:rsidP="00B0091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E4923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1633B9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Aula 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</w:p>
        </w:tc>
        <w:tc>
          <w:tcPr>
            <w:tcW w:w="7260" w:type="dxa"/>
          </w:tcPr>
          <w:p w:rsidR="000E4923" w:rsidRPr="00CB7A3C" w:rsidRDefault="00CB7A3C" w:rsidP="00B0091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Declaração Universal de Direitos Humanos / ONU</w:t>
            </w:r>
          </w:p>
        </w:tc>
      </w:tr>
      <w:tr w:rsidR="000E4923" w:rsidRPr="00CB7A3C" w:rsidTr="008A5738">
        <w:tc>
          <w:tcPr>
            <w:cnfStyle w:val="001000000000"/>
            <w:tcW w:w="1384" w:type="dxa"/>
          </w:tcPr>
          <w:p w:rsidR="001633B9" w:rsidRPr="00CB7A3C" w:rsidRDefault="000E4923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Aula 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60" w:type="dxa"/>
          </w:tcPr>
          <w:p w:rsidR="000E4923" w:rsidRPr="00CB7A3C" w:rsidRDefault="00CB7A3C" w:rsidP="00B0091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Pacto Internacional de Direitos Civis e Políticos &amp; de Direitos Econômicos, Sociais 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Culturais</w:t>
            </w:r>
            <w:proofErr w:type="gramEnd"/>
          </w:p>
        </w:tc>
      </w:tr>
      <w:tr w:rsidR="00F07250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F07250" w:rsidRPr="00CB7A3C" w:rsidRDefault="00127DFB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11</w:t>
            </w:r>
          </w:p>
        </w:tc>
        <w:tc>
          <w:tcPr>
            <w:tcW w:w="7260" w:type="dxa"/>
          </w:tcPr>
          <w:p w:rsidR="00F07250" w:rsidRPr="00CB7A3C" w:rsidRDefault="00CB7A3C" w:rsidP="00B0091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Convenção Americana sobre Direitos Humanos (Pacto de São José da Costa Rica)</w:t>
            </w:r>
          </w:p>
        </w:tc>
      </w:tr>
    </w:tbl>
    <w:p w:rsidR="009579A9" w:rsidRPr="00CB7A3C" w:rsidRDefault="009579A9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23" w:rsidRPr="00CB7A3C" w:rsidRDefault="00160D80" w:rsidP="00B009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 xml:space="preserve">Unidade IV: </w:t>
      </w:r>
      <w:r w:rsidR="003E4281">
        <w:rPr>
          <w:rFonts w:ascii="Times New Roman" w:hAnsi="Times New Roman" w:cs="Times New Roman"/>
          <w:b/>
          <w:sz w:val="24"/>
          <w:szCs w:val="24"/>
        </w:rPr>
        <w:t>Legislação &amp; Política Nacional de Direitos Humanos</w:t>
      </w:r>
    </w:p>
    <w:tbl>
      <w:tblPr>
        <w:tblStyle w:val="SombreamentoClaro-nfase1"/>
        <w:tblW w:w="0" w:type="auto"/>
        <w:tblLook w:val="04A0"/>
      </w:tblPr>
      <w:tblGrid>
        <w:gridCol w:w="640"/>
        <w:gridCol w:w="8080"/>
      </w:tblGrid>
      <w:tr w:rsidR="00160D80" w:rsidRPr="00CB7A3C" w:rsidTr="008A5738">
        <w:trPr>
          <w:cnfStyle w:val="100000000000"/>
        </w:trPr>
        <w:tc>
          <w:tcPr>
            <w:cnfStyle w:val="001000000000"/>
            <w:tcW w:w="1384" w:type="dxa"/>
          </w:tcPr>
          <w:p w:rsidR="001633B9" w:rsidRPr="00CB7A3C" w:rsidRDefault="00160D80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342776" w:rsidRPr="00CB7A3C" w:rsidRDefault="003E4281" w:rsidP="00B0091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Legislação Nacional: Parte 01</w:t>
            </w:r>
          </w:p>
        </w:tc>
      </w:tr>
      <w:tr w:rsidR="009579A9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9579A9" w:rsidRPr="00CB7A3C" w:rsidRDefault="009579A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9579A9" w:rsidRPr="003E4281" w:rsidRDefault="003E4281" w:rsidP="00B0091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Legislação Nacional: Parte 02</w:t>
            </w:r>
          </w:p>
        </w:tc>
      </w:tr>
      <w:tr w:rsidR="009579A9" w:rsidRPr="00CB7A3C" w:rsidTr="008A5738">
        <w:tc>
          <w:tcPr>
            <w:cnfStyle w:val="001000000000"/>
            <w:tcW w:w="1384" w:type="dxa"/>
          </w:tcPr>
          <w:p w:rsidR="009579A9" w:rsidRPr="00CB7A3C" w:rsidRDefault="009579A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9579A9" w:rsidRDefault="003E4281" w:rsidP="00B0091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Rondônia no Sistema Interamericano de Direitos Humanos:</w:t>
            </w:r>
          </w:p>
          <w:p w:rsidR="003E4281" w:rsidRDefault="003E4281" w:rsidP="00B0091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4281" w:rsidRDefault="003E4281" w:rsidP="003E428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11.556, Relatório nº 32/2004, "CORUMBIARA", Rondônia, Organização dos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Estados Americanos (OEA). http://www.cidh.oas.org/pdf%20files/Brasil%2011.556%</w:t>
            </w:r>
            <w:proofErr w:type="gramStart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20Corumbiara</w:t>
            </w:r>
            <w:proofErr w:type="gramEnd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%20PUBL%20Port.pdf</w:t>
            </w:r>
          </w:p>
          <w:p w:rsidR="003E4281" w:rsidRDefault="003E4281" w:rsidP="003E428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4281" w:rsidRPr="003E4281" w:rsidRDefault="003E4281" w:rsidP="003E428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12.658, Relatório nº 81/2006, "URSO BRANCO", Rondônia, </w:t>
            </w:r>
            <w:proofErr w:type="gramStart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Organização</w:t>
            </w:r>
            <w:proofErr w:type="gramEnd"/>
          </w:p>
          <w:p w:rsidR="003E4281" w:rsidRPr="003E4281" w:rsidRDefault="003E4281" w:rsidP="003E428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</w:t>
            </w:r>
            <w:proofErr w:type="gramEnd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Estados Americanos (OEA). </w:t>
            </w:r>
            <w:proofErr w:type="gramStart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http://www.cidh.oas.org/annualrep/2006port/BRASIL.</w:t>
            </w:r>
            <w:proofErr w:type="gramEnd"/>
            <w:r w:rsidRPr="003E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394.02port.htm#_ftn1  </w:t>
            </w:r>
          </w:p>
          <w:p w:rsidR="003E4281" w:rsidRPr="00CB7A3C" w:rsidRDefault="003E4281" w:rsidP="003E428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79A9" w:rsidRPr="00CB7A3C" w:rsidTr="008A5738">
        <w:trPr>
          <w:cnfStyle w:val="000000100000"/>
        </w:trPr>
        <w:tc>
          <w:tcPr>
            <w:cnfStyle w:val="001000000000"/>
            <w:tcW w:w="1384" w:type="dxa"/>
          </w:tcPr>
          <w:p w:rsidR="009579A9" w:rsidRPr="00CB7A3C" w:rsidRDefault="009579A9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</w:t>
            </w:r>
            <w:r w:rsidR="00127DFB" w:rsidRPr="00CB7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9579A9" w:rsidRPr="00CB7A3C" w:rsidRDefault="003E4281" w:rsidP="00B0091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Avaliação Final</w:t>
            </w:r>
          </w:p>
        </w:tc>
      </w:tr>
      <w:tr w:rsidR="00F06FF4" w:rsidRPr="00CB7A3C" w:rsidTr="008A5738">
        <w:tc>
          <w:tcPr>
            <w:cnfStyle w:val="001000000000"/>
            <w:tcW w:w="1384" w:type="dxa"/>
          </w:tcPr>
          <w:p w:rsidR="00F06FF4" w:rsidRPr="00F06FF4" w:rsidRDefault="00F06FF4" w:rsidP="00B0091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6F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Aula 16</w:t>
            </w:r>
          </w:p>
        </w:tc>
        <w:tc>
          <w:tcPr>
            <w:tcW w:w="7260" w:type="dxa"/>
          </w:tcPr>
          <w:p w:rsidR="00F06FF4" w:rsidRPr="00F06FF4" w:rsidRDefault="00F06FF4" w:rsidP="00B0091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Devolutiva da avaliação, análise coletiva do curso e do processo de ensino-aprendizagem. Confraternização.</w:t>
            </w:r>
          </w:p>
        </w:tc>
      </w:tr>
    </w:tbl>
    <w:p w:rsidR="00B00918" w:rsidRDefault="00B00918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EB" w:rsidRPr="00CB7A3C" w:rsidRDefault="00136DEB" w:rsidP="0095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81" w:rsidRPr="003E4281" w:rsidRDefault="003E4281" w:rsidP="006D1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Legislação Nacional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>Lei Nº 4.898, de 09 de dezembro de 1965. Regula o Direito de Representação e o processo de Responsabilidade Administrativa Civil e Penal, nos casos de abusos de autoridade.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>LEI Nº 6.001, DE 19 DE DEZEMBRO DE 1973. Di</w:t>
      </w:r>
      <w:r>
        <w:rPr>
          <w:rFonts w:ascii="Times New Roman" w:hAnsi="Times New Roman" w:cs="Times New Roman"/>
          <w:sz w:val="24"/>
          <w:szCs w:val="24"/>
        </w:rPr>
        <w:t>spõe sobre o Estatuto do Índio.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 xml:space="preserve">LEI Nº 7.716, DE </w:t>
      </w:r>
      <w:proofErr w:type="gramStart"/>
      <w:r w:rsidRPr="003E428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E4281">
        <w:rPr>
          <w:rFonts w:ascii="Times New Roman" w:hAnsi="Times New Roman" w:cs="Times New Roman"/>
          <w:sz w:val="24"/>
          <w:szCs w:val="24"/>
        </w:rPr>
        <w:t xml:space="preserve"> DE JANEIRO DE 1989. Define os crimes resultantes de preconceito de raça ou de cor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>LEI Nº 8.069, DE 13 DE JULHO DE 1990. Dispõe sobre o Estatuto da Criança e do Adolescente e dá outras providências.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>Lei Nº 9.455, de 07 de abril de 1997. Define crimes de tortura e outras providências.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 xml:space="preserve">LEI Nº 9.474, DE 22 DE JULHO DE 1997. Define mecanismos para a </w:t>
      </w:r>
      <w:proofErr w:type="gramStart"/>
      <w:r w:rsidRPr="003E4281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3E4281">
        <w:rPr>
          <w:rFonts w:ascii="Times New Roman" w:hAnsi="Times New Roman" w:cs="Times New Roman"/>
          <w:sz w:val="24"/>
          <w:szCs w:val="24"/>
        </w:rPr>
        <w:t xml:space="preserve"> do Estatuto dos Refugiados de 1951, e determina outras providências.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 xml:space="preserve">LEI No 10.216, DE </w:t>
      </w:r>
      <w:proofErr w:type="gramStart"/>
      <w:r w:rsidRPr="003E428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E4281">
        <w:rPr>
          <w:rFonts w:ascii="Times New Roman" w:hAnsi="Times New Roman" w:cs="Times New Roman"/>
          <w:sz w:val="24"/>
          <w:szCs w:val="24"/>
        </w:rPr>
        <w:t xml:space="preserve"> DE ABRIL DE 2001. Dispõe sobre a proteção e os direitos das pessoas portadoras de transtornos mentais e redireciona o modelo assistencial em saúde mental.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>LEI No 10.741, DE 1º DE OUTUBRO DE 2003. Dispõe sobre o Estatuto do Idoso e dá outras providências.</w:t>
      </w:r>
    </w:p>
    <w:p w:rsidR="003E4281" w:rsidRP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 xml:space="preserve">LEI Nº 11.340, DE </w:t>
      </w:r>
      <w:proofErr w:type="gramStart"/>
      <w:r w:rsidRPr="003E428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E4281">
        <w:rPr>
          <w:rFonts w:ascii="Times New Roman" w:hAnsi="Times New Roman" w:cs="Times New Roman"/>
          <w:sz w:val="24"/>
          <w:szCs w:val="24"/>
        </w:rPr>
        <w:t xml:space="preserve"> DE AGOSTO DE 2006. Cria mecanismos para coibir a violência doméstica e familiar contra a mulher.</w:t>
      </w:r>
    </w:p>
    <w:p w:rsid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 w:rsidRPr="003E4281">
        <w:rPr>
          <w:rFonts w:ascii="Times New Roman" w:hAnsi="Times New Roman" w:cs="Times New Roman"/>
          <w:sz w:val="24"/>
          <w:szCs w:val="24"/>
        </w:rPr>
        <w:t xml:space="preserve">LEI Nº 12.847, DE </w:t>
      </w:r>
      <w:proofErr w:type="gramStart"/>
      <w:r w:rsidRPr="003E42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4281">
        <w:rPr>
          <w:rFonts w:ascii="Times New Roman" w:hAnsi="Times New Roman" w:cs="Times New Roman"/>
          <w:sz w:val="24"/>
          <w:szCs w:val="24"/>
        </w:rPr>
        <w:t xml:space="preserve"> DE AGOSTO DE 2013. Institui o Sistema Nacional de Prevenção e Combate à Tortura; cria o Comitê Nacional de Prevenção e Combate à Tortura e o Mecanismo Nacional de Prevenção e Combate à Tortura; e dá outras providências.</w:t>
      </w:r>
    </w:p>
    <w:p w:rsid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Velho, RO, março de 2014. </w:t>
      </w:r>
    </w:p>
    <w:p w:rsidR="003E4281" w:rsidRDefault="003E4281" w:rsidP="003E4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81" w:rsidRDefault="003E4281" w:rsidP="00BB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81">
        <w:rPr>
          <w:rFonts w:ascii="Times New Roman" w:hAnsi="Times New Roman" w:cs="Times New Roman"/>
          <w:b/>
          <w:sz w:val="24"/>
          <w:szCs w:val="24"/>
        </w:rPr>
        <w:t>Vinicius Valentin Raduan Miguel</w:t>
      </w:r>
    </w:p>
    <w:p w:rsidR="003E4281" w:rsidRPr="00CB7A3C" w:rsidRDefault="003E4281" w:rsidP="00823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/ Responsável</w:t>
      </w:r>
    </w:p>
    <w:sectPr w:rsidR="003E4281" w:rsidRPr="00CB7A3C" w:rsidSect="00B125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FE" w:rsidRDefault="004F51FE" w:rsidP="004723B1">
      <w:pPr>
        <w:spacing w:after="0" w:line="240" w:lineRule="auto"/>
      </w:pPr>
      <w:r>
        <w:separator/>
      </w:r>
    </w:p>
  </w:endnote>
  <w:endnote w:type="continuationSeparator" w:id="0">
    <w:p w:rsidR="004F51FE" w:rsidRDefault="004F51FE" w:rsidP="0047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3C" w:rsidRDefault="00CB7A3C" w:rsidP="001E6651">
    <w:pPr>
      <w:pStyle w:val="Rodap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</w:t>
    </w:r>
  </w:p>
  <w:p w:rsidR="00CB7A3C" w:rsidRPr="00B16A24" w:rsidRDefault="00CB7A3C" w:rsidP="001E6651">
    <w:pPr>
      <w:pStyle w:val="Rodap"/>
      <w:spacing w:line="360" w:lineRule="auto"/>
      <w:jc w:val="center"/>
      <w:rPr>
        <w:rFonts w:ascii="Times New Roman" w:hAnsi="Times New Roman" w:cs="Times New Roman"/>
      </w:rPr>
    </w:pPr>
    <w:r w:rsidRPr="00B16A24">
      <w:rPr>
        <w:rFonts w:ascii="Times New Roman" w:hAnsi="Times New Roman" w:cs="Times New Roman"/>
      </w:rPr>
      <w:t>Departamento de Ciências Sociais / Núcleo de Ciências Humanas</w:t>
    </w:r>
  </w:p>
  <w:p w:rsidR="00CB7A3C" w:rsidRPr="00B16A24" w:rsidRDefault="00CB7A3C" w:rsidP="001E6651">
    <w:pPr>
      <w:pStyle w:val="Rodap"/>
      <w:spacing w:line="360" w:lineRule="auto"/>
      <w:jc w:val="center"/>
      <w:rPr>
        <w:rFonts w:ascii="Times New Roman" w:hAnsi="Times New Roman" w:cs="Times New Roman"/>
      </w:rPr>
    </w:pPr>
    <w:r w:rsidRPr="00B16A24">
      <w:rPr>
        <w:rFonts w:ascii="Times New Roman" w:hAnsi="Times New Roman" w:cs="Times New Roman"/>
      </w:rPr>
      <w:t>Direitos Humanos / Prof. Vinicius Valentin Raduan Miguel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FE" w:rsidRDefault="004F51FE" w:rsidP="004723B1">
      <w:pPr>
        <w:spacing w:after="0" w:line="240" w:lineRule="auto"/>
      </w:pPr>
      <w:r>
        <w:separator/>
      </w:r>
    </w:p>
  </w:footnote>
  <w:footnote w:type="continuationSeparator" w:id="0">
    <w:p w:rsidR="004F51FE" w:rsidRDefault="004F51FE" w:rsidP="0047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3C" w:rsidRPr="00122286" w:rsidRDefault="0034509F" w:rsidP="00122286">
    <w:pPr>
      <w:spacing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254.4pt;margin-top:-3.6pt;width:0;height:77.6pt;z-index:251661312" o:connectortype="straight"/>
      </w:pict>
    </w:r>
    <w:r w:rsidR="00CB7A3C" w:rsidRPr="00122286">
      <w:rPr>
        <w:rFonts w:ascii="Arial" w:hAnsi="Arial" w:cs="Arial"/>
        <w:b/>
        <w:sz w:val="24"/>
        <w:szCs w:val="24"/>
      </w:rPr>
      <w:t>UNIVERSIDADE FEDERAL DE RONDÔNIA</w:t>
    </w:r>
  </w:p>
  <w:p w:rsidR="00CB7A3C" w:rsidRPr="00122286" w:rsidRDefault="00CB7A3C" w:rsidP="00122286">
    <w:pPr>
      <w:spacing w:line="240" w:lineRule="auto"/>
      <w:rPr>
        <w:rFonts w:ascii="Arial" w:hAnsi="Arial" w:cs="Arial"/>
        <w:b/>
        <w:sz w:val="24"/>
        <w:szCs w:val="24"/>
      </w:rPr>
    </w:pPr>
    <w:r w:rsidRPr="00122286">
      <w:rPr>
        <w:rFonts w:ascii="Arial" w:hAnsi="Arial" w:cs="Arial"/>
        <w:b/>
        <w:sz w:val="24"/>
        <w:szCs w:val="24"/>
      </w:rPr>
      <w:t>Núcleo de Ciências Humanas</w:t>
    </w:r>
  </w:p>
  <w:p w:rsidR="00CB7A3C" w:rsidRPr="00122286" w:rsidRDefault="00CB7A3C" w:rsidP="00122286">
    <w:pPr>
      <w:spacing w:line="240" w:lineRule="auto"/>
      <w:rPr>
        <w:rFonts w:ascii="Arial" w:hAnsi="Arial" w:cs="Arial"/>
        <w:b/>
        <w:sz w:val="24"/>
        <w:szCs w:val="24"/>
      </w:rPr>
    </w:pPr>
    <w:r w:rsidRPr="00122286">
      <w:rPr>
        <w:rFonts w:ascii="Arial" w:hAnsi="Arial" w:cs="Arial"/>
        <w:b/>
        <w:sz w:val="24"/>
        <w:szCs w:val="24"/>
      </w:rPr>
      <w:t>Curso de Ciências Sociais</w:t>
    </w:r>
  </w:p>
  <w:p w:rsidR="00CB7A3C" w:rsidRPr="004723B1" w:rsidRDefault="0034509F" w:rsidP="00122286">
    <w:pPr>
      <w:jc w:val="center"/>
      <w:rPr>
        <w:rFonts w:ascii="Arial" w:hAnsi="Arial" w:cs="Arial"/>
        <w:i/>
        <w:sz w:val="26"/>
        <w:szCs w:val="26"/>
        <w:u w:val="single"/>
      </w:rPr>
    </w:pPr>
    <w:sdt>
      <w:sdtPr>
        <w:rPr>
          <w:rFonts w:ascii="Arial" w:hAnsi="Arial" w:cs="Arial"/>
          <w:i/>
        </w:rPr>
        <w:id w:val="11877325"/>
        <w:docPartObj>
          <w:docPartGallery w:val="Page Numbers (Margins)"/>
          <w:docPartUnique/>
        </w:docPartObj>
      </w:sdtPr>
      <w:sdtContent>
        <w:r w:rsidRPr="0034509F">
          <w:rPr>
            <w:rFonts w:ascii="Arial" w:hAnsi="Arial" w:cs="Arial"/>
            <w:i/>
            <w:noProof/>
            <w:lang w:eastAsia="zh-TW"/>
          </w:rPr>
          <w:pict>
            <v:rect id="_x0000_s11265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11265">
                <w:txbxContent>
                  <w:sdt>
                    <w:sdtPr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id w:val="1187733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B7A3C" w:rsidRPr="00122286" w:rsidRDefault="0034509F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4"/>
                            <w:szCs w:val="24"/>
                          </w:rPr>
                        </w:pP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begin"/>
                        </w:r>
                        <w:r w:rsidR="00CB7A3C" w:rsidRPr="00122286">
                          <w:rPr>
                            <w:i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separate"/>
                        </w:r>
                        <w:r w:rsidR="00823AEA" w:rsidRPr="00823AEA">
                          <w:rPr>
                            <w:rFonts w:asciiTheme="majorHAnsi" w:hAnsiTheme="majorHAnsi"/>
                            <w:i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122286">
                          <w:rPr>
                            <w:i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CB7A3C">
      <w:rPr>
        <w:rFonts w:ascii="Arial" w:hAnsi="Arial" w:cs="Arial"/>
        <w:i/>
        <w:sz w:val="26"/>
        <w:szCs w:val="26"/>
        <w:u w:val="single"/>
      </w:rPr>
      <w:t xml:space="preserve">   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97B"/>
    <w:multiLevelType w:val="hybridMultilevel"/>
    <w:tmpl w:val="0AC6B142"/>
    <w:lvl w:ilvl="0" w:tplc="89E81BC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011C"/>
    <w:multiLevelType w:val="multilevel"/>
    <w:tmpl w:val="8BFEF420"/>
    <w:lvl w:ilvl="0">
      <w:start w:val="1"/>
      <w:numFmt w:val="decimalZero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F83962"/>
    <w:multiLevelType w:val="hybridMultilevel"/>
    <w:tmpl w:val="CAF4981C"/>
    <w:lvl w:ilvl="0" w:tplc="0B5297D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724"/>
  <w:defaultTabStop w:val="708"/>
  <w:hyphenationZone w:val="425"/>
  <w:characterSpacingControl w:val="doNotCompress"/>
  <w:hdrShapeDefaults>
    <o:shapedefaults v:ext="edit" spidmax="38914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5A8C"/>
    <w:rsid w:val="000416D0"/>
    <w:rsid w:val="00091803"/>
    <w:rsid w:val="000E4923"/>
    <w:rsid w:val="00122286"/>
    <w:rsid w:val="00122F51"/>
    <w:rsid w:val="00127DFB"/>
    <w:rsid w:val="00133507"/>
    <w:rsid w:val="00136DEB"/>
    <w:rsid w:val="001601DE"/>
    <w:rsid w:val="00160D80"/>
    <w:rsid w:val="001633B9"/>
    <w:rsid w:val="00163F4A"/>
    <w:rsid w:val="001A7284"/>
    <w:rsid w:val="001B5C75"/>
    <w:rsid w:val="001C7FEC"/>
    <w:rsid w:val="001D1EAB"/>
    <w:rsid w:val="001E6651"/>
    <w:rsid w:val="002074C4"/>
    <w:rsid w:val="002414AE"/>
    <w:rsid w:val="00270A55"/>
    <w:rsid w:val="00290273"/>
    <w:rsid w:val="00295A8C"/>
    <w:rsid w:val="002A4F5B"/>
    <w:rsid w:val="002E4ACD"/>
    <w:rsid w:val="002F6651"/>
    <w:rsid w:val="00341039"/>
    <w:rsid w:val="00342776"/>
    <w:rsid w:val="0034509F"/>
    <w:rsid w:val="0036142E"/>
    <w:rsid w:val="00364FAC"/>
    <w:rsid w:val="00391501"/>
    <w:rsid w:val="003E4281"/>
    <w:rsid w:val="004127BF"/>
    <w:rsid w:val="004408AE"/>
    <w:rsid w:val="00447BC0"/>
    <w:rsid w:val="00456771"/>
    <w:rsid w:val="004723B1"/>
    <w:rsid w:val="00481839"/>
    <w:rsid w:val="00487F2A"/>
    <w:rsid w:val="004C0D9A"/>
    <w:rsid w:val="004F51FE"/>
    <w:rsid w:val="004F6C0A"/>
    <w:rsid w:val="00537C69"/>
    <w:rsid w:val="00540E8E"/>
    <w:rsid w:val="005415E2"/>
    <w:rsid w:val="00554139"/>
    <w:rsid w:val="00566388"/>
    <w:rsid w:val="0058322A"/>
    <w:rsid w:val="005C1F30"/>
    <w:rsid w:val="005D6DA6"/>
    <w:rsid w:val="005E2C7C"/>
    <w:rsid w:val="0063647F"/>
    <w:rsid w:val="0069413B"/>
    <w:rsid w:val="006B1434"/>
    <w:rsid w:val="006D123B"/>
    <w:rsid w:val="006D2F4D"/>
    <w:rsid w:val="00710B61"/>
    <w:rsid w:val="00710BBC"/>
    <w:rsid w:val="007318F8"/>
    <w:rsid w:val="007542B7"/>
    <w:rsid w:val="00807441"/>
    <w:rsid w:val="00822804"/>
    <w:rsid w:val="00823AEA"/>
    <w:rsid w:val="008A5738"/>
    <w:rsid w:val="008B1A5E"/>
    <w:rsid w:val="009002CF"/>
    <w:rsid w:val="00942344"/>
    <w:rsid w:val="00944DF4"/>
    <w:rsid w:val="009579A9"/>
    <w:rsid w:val="00982A79"/>
    <w:rsid w:val="009C16B3"/>
    <w:rsid w:val="009E217B"/>
    <w:rsid w:val="009E2973"/>
    <w:rsid w:val="009F0818"/>
    <w:rsid w:val="009F2CF0"/>
    <w:rsid w:val="00A36AA9"/>
    <w:rsid w:val="00A546F5"/>
    <w:rsid w:val="00A77DF4"/>
    <w:rsid w:val="00A92A18"/>
    <w:rsid w:val="00B00918"/>
    <w:rsid w:val="00B02B0F"/>
    <w:rsid w:val="00B1257B"/>
    <w:rsid w:val="00B16A24"/>
    <w:rsid w:val="00B515FA"/>
    <w:rsid w:val="00B63D43"/>
    <w:rsid w:val="00BB500B"/>
    <w:rsid w:val="00C170DD"/>
    <w:rsid w:val="00C260AC"/>
    <w:rsid w:val="00CB43F2"/>
    <w:rsid w:val="00CB7A3C"/>
    <w:rsid w:val="00D60AFF"/>
    <w:rsid w:val="00D63ABC"/>
    <w:rsid w:val="00D73AA8"/>
    <w:rsid w:val="00DB6C5D"/>
    <w:rsid w:val="00EB6422"/>
    <w:rsid w:val="00EF46C5"/>
    <w:rsid w:val="00F06FF4"/>
    <w:rsid w:val="00F07250"/>
    <w:rsid w:val="00F07325"/>
    <w:rsid w:val="00F60980"/>
    <w:rsid w:val="00FA2D8F"/>
    <w:rsid w:val="00FD721D"/>
    <w:rsid w:val="00FE0DE4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22"/>
  </w:style>
  <w:style w:type="paragraph" w:styleId="Ttulo1">
    <w:name w:val="heading 1"/>
    <w:basedOn w:val="Normal"/>
    <w:next w:val="Normal"/>
    <w:link w:val="Ttulo1Char"/>
    <w:qFormat/>
    <w:rsid w:val="00122286"/>
    <w:pPr>
      <w:keepNext/>
      <w:numPr>
        <w:ilvl w:val="12"/>
      </w:numPr>
      <w:tabs>
        <w:tab w:val="left" w:pos="36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normal"/>
    <w:uiPriority w:val="66"/>
    <w:rsid w:val="000E49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0E49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rsid w:val="000E49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0E49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0E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E49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472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3B1"/>
  </w:style>
  <w:style w:type="paragraph" w:styleId="Rodap">
    <w:name w:val="footer"/>
    <w:basedOn w:val="Normal"/>
    <w:link w:val="RodapChar"/>
    <w:uiPriority w:val="99"/>
    <w:unhideWhenUsed/>
    <w:rsid w:val="00472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3B1"/>
  </w:style>
  <w:style w:type="character" w:styleId="Hyperlink">
    <w:name w:val="Hyperlink"/>
    <w:basedOn w:val="Fontepargpadro"/>
    <w:uiPriority w:val="99"/>
    <w:unhideWhenUsed/>
    <w:rsid w:val="001E66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2286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59A5-AACC-4E1A-8BDF-B02824E5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valentin moro</dc:creator>
  <cp:keywords/>
  <dc:description/>
  <cp:lastModifiedBy>sueli valentin moro</cp:lastModifiedBy>
  <cp:revision>45</cp:revision>
  <dcterms:created xsi:type="dcterms:W3CDTF">2012-11-12T03:20:00Z</dcterms:created>
  <dcterms:modified xsi:type="dcterms:W3CDTF">2014-03-10T04:54:00Z</dcterms:modified>
</cp:coreProperties>
</file>